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F1B7F">
              <w:rPr>
                <w:szCs w:val="28"/>
              </w:rPr>
              <w:t>20</w:t>
            </w:r>
            <w:r w:rsidR="00E06C9A" w:rsidRPr="006F1B7F">
              <w:rPr>
                <w:szCs w:val="28"/>
              </w:rPr>
              <w:t xml:space="preserve"> ноября </w:t>
            </w:r>
            <w:r w:rsidR="003C0CCD" w:rsidRPr="006F1B7F">
              <w:rPr>
                <w:szCs w:val="28"/>
              </w:rPr>
              <w:t>2012 года</w:t>
            </w:r>
            <w:r w:rsidR="003C0CCD" w:rsidRPr="006F1B7F">
              <w:rPr>
                <w:szCs w:val="28"/>
              </w:rPr>
              <w:tab/>
            </w:r>
            <w:r w:rsidR="003C0CCD" w:rsidRPr="006F1B7F">
              <w:rPr>
                <w:szCs w:val="28"/>
              </w:rPr>
              <w:tab/>
              <w:t xml:space="preserve">            </w:t>
            </w:r>
            <w:r w:rsidR="003C0CCD" w:rsidRPr="006F1B7F">
              <w:rPr>
                <w:szCs w:val="28"/>
              </w:rPr>
              <w:tab/>
            </w:r>
            <w:r w:rsidR="003C0CCD" w:rsidRPr="006F1B7F">
              <w:rPr>
                <w:szCs w:val="28"/>
              </w:rPr>
              <w:tab/>
            </w:r>
            <w:r w:rsidR="003C0CCD" w:rsidRPr="006F1B7F">
              <w:rPr>
                <w:szCs w:val="28"/>
              </w:rPr>
              <w:tab/>
            </w:r>
            <w:r w:rsidR="003C0CCD" w:rsidRPr="006F1B7F">
              <w:rPr>
                <w:szCs w:val="28"/>
              </w:rPr>
              <w:tab/>
              <w:t xml:space="preserve">                     № </w:t>
            </w:r>
            <w:r w:rsidR="008178A1" w:rsidRPr="008178A1">
              <w:rPr>
                <w:szCs w:val="28"/>
              </w:rPr>
              <w:t>710</w:t>
            </w:r>
            <w:r w:rsidR="003C0CCD" w:rsidRPr="008178A1">
              <w:rPr>
                <w:szCs w:val="28"/>
              </w:rPr>
              <w:t>-ТЭ</w:t>
            </w:r>
          </w:p>
          <w:p w:rsidR="003F7042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Default="00E97C85" w:rsidP="00D83CFD">
            <w:pPr>
              <w:jc w:val="center"/>
              <w:rPr>
                <w:szCs w:val="28"/>
              </w:rPr>
            </w:pPr>
          </w:p>
          <w:p w:rsidR="00B868F5" w:rsidRPr="001F0BB8" w:rsidRDefault="00B868F5" w:rsidP="00D83CFD">
            <w:pPr>
              <w:jc w:val="center"/>
              <w:rPr>
                <w:szCs w:val="28"/>
              </w:rPr>
            </w:pPr>
          </w:p>
          <w:p w:rsidR="003C0CCD" w:rsidRPr="0036610D" w:rsidRDefault="003C0CCD" w:rsidP="00EA38E6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>Об</w:t>
            </w:r>
            <w:r w:rsidR="006B2F50" w:rsidRPr="0036610D">
              <w:rPr>
                <w:b/>
                <w:bCs/>
                <w:szCs w:val="28"/>
              </w:rPr>
              <w:t xml:space="preserve">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36610D">
              <w:rPr>
                <w:b/>
                <w:bCs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>на тепловую энергию (мощность),</w:t>
            </w:r>
            <w:r w:rsidR="006B2F50" w:rsidRPr="0036610D">
              <w:rPr>
                <w:b/>
                <w:szCs w:val="28"/>
              </w:rPr>
              <w:t xml:space="preserve"> </w:t>
            </w:r>
            <w:r w:rsidRPr="0036610D">
              <w:rPr>
                <w:b/>
                <w:szCs w:val="28"/>
              </w:rPr>
              <w:t xml:space="preserve"> поставляемую</w:t>
            </w:r>
          </w:p>
          <w:p w:rsidR="00C57458" w:rsidRPr="00C57458" w:rsidRDefault="0036610D" w:rsidP="00E67F5B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 xml:space="preserve">Муниципальным унитарным </w:t>
            </w:r>
            <w:r w:rsidRPr="00E67F5B">
              <w:rPr>
                <w:b/>
                <w:bCs/>
                <w:szCs w:val="28"/>
              </w:rPr>
              <w:t xml:space="preserve">предприятием </w:t>
            </w:r>
            <w:r w:rsidR="00E67F5B" w:rsidRPr="00E67F5B">
              <w:rPr>
                <w:b/>
                <w:bCs/>
                <w:szCs w:val="28"/>
              </w:rPr>
              <w:t xml:space="preserve">Жилищно-коммунальное хозяйство «Павловское» </w:t>
            </w:r>
            <w:r w:rsidR="00B868F5" w:rsidRPr="00E67F5B">
              <w:rPr>
                <w:b/>
                <w:bCs/>
                <w:szCs w:val="28"/>
              </w:rPr>
              <w:t xml:space="preserve"> </w:t>
            </w:r>
            <w:r w:rsidR="00E573F4" w:rsidRPr="00E67F5B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</w:t>
      </w:r>
      <w:r w:rsidRPr="006F1B7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Федерации», </w:t>
      </w:r>
      <w:r w:rsidR="00B259C9" w:rsidRPr="006F1B7F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6F1B7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6F1B7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F1B7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F1B7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F1B7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9150D3" w:rsidRPr="006F1B7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9150D3" w:rsidRPr="006F1B7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F1B7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F1B7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6F1B7F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6F1B7F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6F1B7F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6F1B7F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6F1B7F">
        <w:rPr>
          <w:rFonts w:ascii="Times New Roman" w:hAnsi="Times New Roman" w:cs="Times New Roman"/>
          <w:b w:val="0"/>
          <w:sz w:val="28"/>
          <w:szCs w:val="28"/>
        </w:rPr>
        <w:t>1</w:t>
      </w:r>
      <w:r w:rsidRPr="006F1B7F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6F1B7F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6F1B7F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6F1B7F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868F5" w:rsidRDefault="008A4D40" w:rsidP="008A4D40">
      <w:pPr>
        <w:rPr>
          <w:szCs w:val="28"/>
        </w:rPr>
      </w:pPr>
      <w:r w:rsidRPr="00B868F5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868F5">
        <w:rPr>
          <w:b/>
          <w:szCs w:val="28"/>
        </w:rPr>
        <w:t>п</w:t>
      </w:r>
      <w:proofErr w:type="spellEnd"/>
      <w:proofErr w:type="gram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р</w:t>
      </w:r>
      <w:proofErr w:type="spellEnd"/>
      <w:r w:rsidRPr="00B868F5">
        <w:rPr>
          <w:b/>
          <w:szCs w:val="28"/>
        </w:rPr>
        <w:t xml:space="preserve"> и к а </w:t>
      </w:r>
      <w:proofErr w:type="spellStart"/>
      <w:r w:rsidRPr="00B868F5">
        <w:rPr>
          <w:b/>
          <w:szCs w:val="28"/>
        </w:rPr>
        <w:t>з</w:t>
      </w:r>
      <w:proofErr w:type="spellEnd"/>
      <w:r w:rsidRPr="00B868F5">
        <w:rPr>
          <w:b/>
          <w:szCs w:val="28"/>
        </w:rPr>
        <w:t xml:space="preserve"> </w:t>
      </w:r>
      <w:proofErr w:type="spellStart"/>
      <w:r w:rsidRPr="00B868F5">
        <w:rPr>
          <w:b/>
          <w:szCs w:val="28"/>
        </w:rPr>
        <w:t>ы</w:t>
      </w:r>
      <w:proofErr w:type="spellEnd"/>
      <w:r w:rsidRPr="00B868F5">
        <w:rPr>
          <w:b/>
          <w:szCs w:val="28"/>
        </w:rPr>
        <w:t xml:space="preserve"> в а е т</w:t>
      </w:r>
      <w:r w:rsidRPr="00B868F5">
        <w:rPr>
          <w:szCs w:val="28"/>
        </w:rPr>
        <w:t>:</w:t>
      </w:r>
    </w:p>
    <w:p w:rsidR="006768E4" w:rsidRPr="00E67F5B" w:rsidRDefault="008A4D40" w:rsidP="00E67F5B">
      <w:pPr>
        <w:ind w:firstLine="708"/>
        <w:jc w:val="both"/>
        <w:rPr>
          <w:szCs w:val="28"/>
        </w:rPr>
      </w:pPr>
      <w:r w:rsidRPr="00E67F5B">
        <w:rPr>
          <w:szCs w:val="28"/>
        </w:rPr>
        <w:t xml:space="preserve">1. Установить </w:t>
      </w:r>
      <w:r w:rsidRPr="00E67F5B">
        <w:rPr>
          <w:bCs/>
          <w:szCs w:val="28"/>
        </w:rPr>
        <w:t xml:space="preserve">тариф </w:t>
      </w:r>
      <w:r w:rsidRPr="00E67F5B">
        <w:rPr>
          <w:szCs w:val="28"/>
        </w:rPr>
        <w:t>на тепловую энергию (мощность) для потребителей</w:t>
      </w:r>
      <w:r w:rsidR="00E67F5B" w:rsidRPr="00E67F5B">
        <w:rPr>
          <w:bCs/>
          <w:szCs w:val="28"/>
        </w:rPr>
        <w:t xml:space="preserve"> Муниципального унитарного предприятия Жилищно-коммунальное хозяйство «Павловское» </w:t>
      </w:r>
      <w:r w:rsidR="00E67F5B" w:rsidRPr="00E67F5B">
        <w:rPr>
          <w:szCs w:val="28"/>
        </w:rPr>
        <w:t>(ОГРН 1085468000287, ИНН 5441175902)</w:t>
      </w:r>
      <w:r w:rsidR="00B868F5" w:rsidRPr="00E67F5B">
        <w:rPr>
          <w:szCs w:val="28"/>
        </w:rPr>
        <w:t xml:space="preserve">, </w:t>
      </w:r>
      <w:r w:rsidRPr="00E67F5B">
        <w:rPr>
          <w:szCs w:val="28"/>
        </w:rPr>
        <w:t xml:space="preserve">согласно </w:t>
      </w:r>
      <w:r w:rsidR="00215845" w:rsidRPr="00E67F5B">
        <w:rPr>
          <w:szCs w:val="28"/>
        </w:rPr>
        <w:t>приложению.</w:t>
      </w:r>
    </w:p>
    <w:p w:rsidR="003D77AF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921EF1" w:rsidRDefault="00921EF1" w:rsidP="00921EF1">
      <w:pPr>
        <w:ind w:firstLine="708"/>
        <w:jc w:val="both"/>
        <w:rPr>
          <w:szCs w:val="28"/>
        </w:rPr>
      </w:pPr>
    </w:p>
    <w:p w:rsidR="00B868F5" w:rsidRPr="00E5105F" w:rsidRDefault="00B868F5" w:rsidP="00921EF1">
      <w:pPr>
        <w:ind w:firstLine="708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6F1B7F" w:rsidRPr="00E5105F" w:rsidRDefault="006F1B7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6F1B7F">
              <w:rPr>
                <w:sz w:val="24"/>
                <w:szCs w:val="24"/>
              </w:rPr>
              <w:t>о</w:t>
            </w:r>
            <w:r w:rsidR="00941D91" w:rsidRPr="006F1B7F">
              <w:rPr>
                <w:sz w:val="24"/>
                <w:szCs w:val="24"/>
              </w:rPr>
              <w:t>т</w:t>
            </w:r>
            <w:r w:rsidRPr="006F1B7F">
              <w:rPr>
                <w:sz w:val="24"/>
                <w:szCs w:val="24"/>
              </w:rPr>
              <w:t xml:space="preserve"> 20</w:t>
            </w:r>
            <w:r w:rsidR="008A4D40" w:rsidRPr="006F1B7F">
              <w:rPr>
                <w:sz w:val="24"/>
                <w:szCs w:val="24"/>
              </w:rPr>
              <w:t>.</w:t>
            </w:r>
            <w:r w:rsidR="00E90D53" w:rsidRPr="006F1B7F">
              <w:rPr>
                <w:sz w:val="24"/>
                <w:szCs w:val="24"/>
              </w:rPr>
              <w:t>1</w:t>
            </w:r>
            <w:r w:rsidR="00E06C9A" w:rsidRPr="006F1B7F">
              <w:rPr>
                <w:sz w:val="24"/>
                <w:szCs w:val="24"/>
              </w:rPr>
              <w:t>1</w:t>
            </w:r>
            <w:r w:rsidR="00A43374" w:rsidRPr="006F1B7F">
              <w:rPr>
                <w:sz w:val="24"/>
                <w:szCs w:val="24"/>
              </w:rPr>
              <w:t xml:space="preserve">.2012 № </w:t>
            </w:r>
            <w:r w:rsidR="008178A1">
              <w:rPr>
                <w:sz w:val="24"/>
                <w:szCs w:val="24"/>
              </w:rPr>
              <w:t>710</w:t>
            </w:r>
            <w:r w:rsidR="008A4D40" w:rsidRPr="006F1B7F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68F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868F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68F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6610D" w:rsidRDefault="00E67F5B" w:rsidP="00E67F5B">
            <w:pPr>
              <w:jc w:val="center"/>
              <w:rPr>
                <w:b/>
                <w:sz w:val="24"/>
                <w:szCs w:val="24"/>
              </w:rPr>
            </w:pPr>
            <w:r w:rsidRPr="00980FC3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Жилищно-коммунальное хозяйство «Павловское»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980FC3">
              <w:rPr>
                <w:b/>
                <w:sz w:val="24"/>
                <w:szCs w:val="24"/>
              </w:rPr>
              <w:t>(ОГРН 1085468000287, ИНН 5441175902)</w:t>
            </w:r>
            <w:r w:rsidR="006069BB" w:rsidRPr="00B868F5">
              <w:rPr>
                <w:b/>
                <w:sz w:val="24"/>
                <w:szCs w:val="24"/>
              </w:rPr>
              <w:t>,</w:t>
            </w:r>
          </w:p>
          <w:p w:rsidR="00BF0E40" w:rsidRPr="00B868F5" w:rsidRDefault="0036610D" w:rsidP="00B868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Чистоозерный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 w:rsidRPr="00B868F5">
              <w:rPr>
                <w:b/>
                <w:sz w:val="24"/>
                <w:szCs w:val="24"/>
              </w:rPr>
              <w:t>район</w:t>
            </w:r>
          </w:p>
          <w:p w:rsidR="00BF0E40" w:rsidRPr="00B868F5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67F5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67F5B">
              <w:rPr>
                <w:sz w:val="24"/>
                <w:szCs w:val="24"/>
              </w:rPr>
              <w:t>1544,4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1C160A" w:rsidRDefault="001C160A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1C160A">
              <w:rPr>
                <w:sz w:val="24"/>
                <w:szCs w:val="24"/>
              </w:rPr>
              <w:t>1647,0</w:t>
            </w:r>
            <w:r w:rsidR="00215845" w:rsidRPr="001C160A">
              <w:rPr>
                <w:sz w:val="24"/>
                <w:szCs w:val="24"/>
              </w:rPr>
              <w:t>*</w:t>
            </w:r>
            <w:r w:rsidR="00854DC6" w:rsidRPr="001C160A">
              <w:rPr>
                <w:sz w:val="24"/>
                <w:szCs w:val="24"/>
              </w:rPr>
              <w:t>*</w:t>
            </w:r>
          </w:p>
          <w:p w:rsidR="00215845" w:rsidRPr="001C160A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C160A" w:rsidRDefault="00215845" w:rsidP="00215845">
            <w:pPr>
              <w:rPr>
                <w:sz w:val="24"/>
                <w:szCs w:val="24"/>
              </w:rPr>
            </w:pPr>
            <w:r w:rsidRPr="001C160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67F5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67F5B">
              <w:rPr>
                <w:sz w:val="24"/>
                <w:szCs w:val="24"/>
              </w:rPr>
              <w:t>1544,4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1C160A" w:rsidRPr="001C160A" w:rsidRDefault="001C160A" w:rsidP="001C160A">
            <w:pPr>
              <w:jc w:val="center"/>
              <w:outlineLvl w:val="0"/>
              <w:rPr>
                <w:sz w:val="24"/>
                <w:szCs w:val="24"/>
              </w:rPr>
            </w:pPr>
            <w:r w:rsidRPr="001C160A">
              <w:rPr>
                <w:sz w:val="24"/>
                <w:szCs w:val="24"/>
              </w:rPr>
              <w:t>1647,0**</w:t>
            </w:r>
          </w:p>
          <w:p w:rsidR="00215845" w:rsidRPr="001C160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5E6D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160A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37FE0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6610D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265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1B7F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178A1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0D3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1B57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D5DA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67F5B"/>
    <w:rsid w:val="00E701A2"/>
    <w:rsid w:val="00E71C60"/>
    <w:rsid w:val="00E72D0D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9010989-F855-462B-849A-AEB6BEF1DEE6}"/>
</file>

<file path=customXml/itemProps2.xml><?xml version="1.0" encoding="utf-8"?>
<ds:datastoreItem xmlns:ds="http://schemas.openxmlformats.org/officeDocument/2006/customXml" ds:itemID="{929933CE-37DC-435C-A10E-1AE584F30590}"/>
</file>

<file path=customXml/itemProps3.xml><?xml version="1.0" encoding="utf-8"?>
<ds:datastoreItem xmlns:ds="http://schemas.openxmlformats.org/officeDocument/2006/customXml" ds:itemID="{3857AA22-0C8A-412B-B90C-3B484DEF8736}"/>
</file>

<file path=customXml/itemProps4.xml><?xml version="1.0" encoding="utf-8"?>
<ds:datastoreItem xmlns:ds="http://schemas.openxmlformats.org/officeDocument/2006/customXml" ds:itemID="{F271D83D-BFA4-4E66-8902-AE87E4ABE2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68</cp:revision>
  <cp:lastPrinted>2012-10-17T10:19:00Z</cp:lastPrinted>
  <dcterms:created xsi:type="dcterms:W3CDTF">2012-10-17T09:58:00Z</dcterms:created>
  <dcterms:modified xsi:type="dcterms:W3CDTF">2012-11-21T10:24:00Z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